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4E" w:rsidRDefault="001F354E" w:rsidP="001F354E">
      <w:pPr>
        <w:rPr>
          <w:rFonts w:ascii="Times New Roman" w:hAnsi="Times New Roman" w:cs="Times New Roman"/>
          <w:b/>
          <w:bCs/>
          <w:color w:val="000000"/>
          <w:sz w:val="28"/>
          <w:szCs w:val="28"/>
        </w:rPr>
      </w:pPr>
      <w:bookmarkStart w:id="0" w:name="_GoBack"/>
      <w:bookmarkEnd w:id="0"/>
      <w:r>
        <w:rPr>
          <w:rFonts w:ascii="Times New Roman" w:hAnsi="Times New Roman" w:cs="Times New Roman"/>
          <w:b/>
          <w:bCs/>
          <w:color w:val="000000"/>
          <w:sz w:val="28"/>
          <w:szCs w:val="28"/>
        </w:rPr>
        <w:t>TUẦN 6- TIẾT 6</w:t>
      </w:r>
    </w:p>
    <w:p w:rsidR="00624FA2" w:rsidRPr="00BC6707" w:rsidRDefault="00624FA2" w:rsidP="00624FA2">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CHỦ ĐỀ 5 </w:t>
      </w:r>
      <w:r w:rsidRPr="000472A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QUÁN TÍNH</w:t>
      </w:r>
    </w:p>
    <w:p w:rsidR="00624FA2" w:rsidRPr="001F354E" w:rsidRDefault="00624FA2" w:rsidP="00624FA2">
      <w:pPr>
        <w:jc w:val="both"/>
        <w:rPr>
          <w:rFonts w:ascii="Times New Roman" w:hAnsi="Times New Roman" w:cs="Times New Roman"/>
          <w:b/>
          <w:sz w:val="26"/>
          <w:szCs w:val="24"/>
          <w:u w:val="single"/>
        </w:rPr>
      </w:pPr>
      <w:r w:rsidRPr="001F354E">
        <w:rPr>
          <w:rFonts w:ascii="Times New Roman" w:hAnsi="Times New Roman" w:cs="Times New Roman"/>
          <w:b/>
          <w:sz w:val="26"/>
          <w:szCs w:val="24"/>
        </w:rPr>
        <w:t xml:space="preserve">I. </w:t>
      </w:r>
      <w:r w:rsidR="00320313" w:rsidRPr="001F354E">
        <w:rPr>
          <w:rFonts w:ascii="Times New Roman" w:hAnsi="Times New Roman" w:cs="Times New Roman"/>
          <w:b/>
          <w:sz w:val="26"/>
          <w:szCs w:val="24"/>
        </w:rPr>
        <w:t>ÔN LẠI VỀ HAI LỰC CÂN BẰNG</w:t>
      </w:r>
    </w:p>
    <w:p w:rsidR="00621CF7" w:rsidRPr="001F354E" w:rsidRDefault="00624FA2" w:rsidP="001F354E">
      <w:pPr>
        <w:ind w:firstLine="360"/>
        <w:rPr>
          <w:rFonts w:ascii="Times New Roman" w:hAnsi="Times New Roman" w:cs="Times New Roman"/>
          <w:bCs/>
          <w:iCs/>
          <w:sz w:val="26"/>
          <w:szCs w:val="24"/>
        </w:rPr>
      </w:pPr>
      <w:r w:rsidRPr="001F354E">
        <w:rPr>
          <w:rFonts w:ascii="Times New Roman" w:hAnsi="Times New Roman" w:cs="Times New Roman"/>
          <w:bCs/>
          <w:iCs/>
          <w:sz w:val="26"/>
          <w:szCs w:val="24"/>
        </w:rPr>
        <w:t>- Hai lực cân bằng là hai lực có cùng độ lớn, cùng phương nhưng ngược chiều, tác dụng vào cùng một vật trên cùng một đường thẳng</w:t>
      </w:r>
    </w:p>
    <w:p w:rsidR="00624FA2" w:rsidRPr="001F354E" w:rsidRDefault="00624FA2" w:rsidP="001F354E">
      <w:pPr>
        <w:ind w:firstLine="360"/>
        <w:rPr>
          <w:rFonts w:ascii="Times New Roman" w:hAnsi="Times New Roman" w:cs="Times New Roman"/>
          <w:bCs/>
          <w:iCs/>
          <w:sz w:val="26"/>
          <w:szCs w:val="24"/>
        </w:rPr>
      </w:pPr>
      <w:r w:rsidRPr="001F354E">
        <w:rPr>
          <w:rFonts w:ascii="Times New Roman" w:hAnsi="Times New Roman" w:cs="Times New Roman"/>
          <w:bCs/>
          <w:iCs/>
          <w:sz w:val="26"/>
          <w:szCs w:val="24"/>
        </w:rPr>
        <w:t>-</w:t>
      </w:r>
      <w:r w:rsidRPr="001F354E">
        <w:rPr>
          <w:rFonts w:ascii="Times New Roman" w:eastAsiaTheme="minorEastAsia" w:hAnsi="Times New Roman" w:cs="Times New Roman"/>
          <w:bCs/>
          <w:iCs/>
          <w:color w:val="0000FF"/>
          <w:kern w:val="24"/>
          <w:sz w:val="26"/>
          <w:szCs w:val="24"/>
        </w:rPr>
        <w:t xml:space="preserve"> </w:t>
      </w:r>
      <w:r w:rsidRPr="001F354E">
        <w:rPr>
          <w:rFonts w:ascii="Times New Roman" w:hAnsi="Times New Roman" w:cs="Times New Roman"/>
          <w:bCs/>
          <w:iCs/>
          <w:sz w:val="26"/>
          <w:szCs w:val="24"/>
        </w:rPr>
        <w:t>Một vật đứng yên chịu tác dụng của hai lực cân bằng thì vật  vẫn đứng yên</w:t>
      </w:r>
    </w:p>
    <w:p w:rsidR="00624FA2" w:rsidRPr="001F354E" w:rsidRDefault="00624FA2">
      <w:pPr>
        <w:rPr>
          <w:rFonts w:ascii="Times New Roman" w:hAnsi="Times New Roman" w:cs="Times New Roman"/>
          <w:sz w:val="26"/>
          <w:szCs w:val="24"/>
        </w:rPr>
      </w:pPr>
      <w:r w:rsidRPr="001F354E">
        <w:rPr>
          <w:rFonts w:ascii="Times New Roman" w:hAnsi="Times New Roman" w:cs="Times New Roman"/>
          <w:sz w:val="26"/>
          <w:szCs w:val="24"/>
        </w:rPr>
        <w:t>- Áp dụng:</w:t>
      </w:r>
    </w:p>
    <w:p w:rsidR="00624FA2" w:rsidRPr="001F354E" w:rsidRDefault="00624FA2" w:rsidP="00624FA2">
      <w:pPr>
        <w:rPr>
          <w:rFonts w:ascii="Times New Roman" w:hAnsi="Times New Roman" w:cs="Times New Roman"/>
          <w:sz w:val="26"/>
          <w:szCs w:val="24"/>
        </w:rPr>
      </w:pPr>
      <w:r w:rsidRPr="001F354E">
        <w:rPr>
          <w:rFonts w:ascii="Times New Roman" w:hAnsi="Times New Roman" w:cs="Times New Roman"/>
          <w:i/>
          <w:iCs/>
          <w:sz w:val="26"/>
          <w:szCs w:val="24"/>
          <w:lang w:val="vi-VN"/>
        </w:rPr>
        <w:t>Trong các trường hợp sau, em hãy kể tên và nêu đặc điểm c</w:t>
      </w:r>
      <w:r w:rsidRPr="001F354E">
        <w:rPr>
          <w:rFonts w:ascii="Times New Roman" w:hAnsi="Times New Roman" w:cs="Times New Roman"/>
          <w:i/>
          <w:iCs/>
          <w:sz w:val="26"/>
          <w:szCs w:val="24"/>
        </w:rPr>
        <w:t>ủa</w:t>
      </w:r>
      <w:r w:rsidRPr="001F354E">
        <w:rPr>
          <w:rFonts w:ascii="Times New Roman" w:hAnsi="Times New Roman" w:cs="Times New Roman"/>
          <w:i/>
          <w:iCs/>
          <w:sz w:val="26"/>
          <w:szCs w:val="24"/>
          <w:lang w:val="vi-VN"/>
        </w:rPr>
        <w:t xml:space="preserve"> các lực, vẽ hình minh họa và biểu diễn trên các véc tơ lực tác dụng lên vật:</w:t>
      </w:r>
    </w:p>
    <w:p w:rsidR="00624FA2" w:rsidRPr="001F354E" w:rsidRDefault="00624FA2" w:rsidP="00624FA2">
      <w:pPr>
        <w:rPr>
          <w:rFonts w:ascii="Times New Roman" w:hAnsi="Times New Roman" w:cs="Times New Roman"/>
          <w:sz w:val="26"/>
          <w:szCs w:val="24"/>
        </w:rPr>
      </w:pPr>
      <w:r w:rsidRPr="001F354E">
        <w:rPr>
          <w:rFonts w:ascii="Times New Roman" w:hAnsi="Times New Roman" w:cs="Times New Roman"/>
          <w:i/>
          <w:iCs/>
          <w:sz w:val="26"/>
          <w:szCs w:val="24"/>
          <w:lang w:val="vi-VN"/>
        </w:rPr>
        <w:t>- quả bóng khối lượng m = 440 g đang nằm yên trên mặt sân cỏ (Hình H5.3).</w:t>
      </w:r>
    </w:p>
    <w:p w:rsidR="00624FA2" w:rsidRPr="001F354E" w:rsidRDefault="00624FA2" w:rsidP="00624FA2">
      <w:pPr>
        <w:rPr>
          <w:rFonts w:ascii="Times New Roman" w:hAnsi="Times New Roman" w:cs="Times New Roman"/>
          <w:sz w:val="26"/>
          <w:szCs w:val="24"/>
        </w:rPr>
      </w:pPr>
      <w:r w:rsidRPr="001F354E">
        <w:rPr>
          <w:rFonts w:ascii="Times New Roman" w:hAnsi="Times New Roman" w:cs="Times New Roman"/>
          <w:i/>
          <w:iCs/>
          <w:sz w:val="26"/>
          <w:szCs w:val="24"/>
          <w:lang w:val="vi-VN"/>
        </w:rPr>
        <w:t>- bóng đèn điện có khối lượng m = 750 g đang nằm yên trên đầu dây treo (Hình H5.4)</w:t>
      </w:r>
    </w:p>
    <w:p w:rsidR="00624FA2" w:rsidRPr="001F354E" w:rsidRDefault="00624FA2">
      <w:pPr>
        <w:rPr>
          <w:rFonts w:ascii="Times New Roman" w:hAnsi="Times New Roman" w:cs="Times New Roman"/>
          <w:sz w:val="26"/>
          <w:szCs w:val="24"/>
        </w:rPr>
      </w:pPr>
      <w:r w:rsidRPr="001F354E">
        <w:rPr>
          <w:rFonts w:ascii="Times New Roman" w:hAnsi="Times New Roman" w:cs="Times New Roman"/>
          <w:noProof/>
          <w:sz w:val="26"/>
          <w:szCs w:val="24"/>
        </w:rPr>
        <w:drawing>
          <wp:inline distT="0" distB="0" distL="0" distR="0" wp14:anchorId="05D451F8" wp14:editId="3D59579C">
            <wp:extent cx="4362450" cy="1619250"/>
            <wp:effectExtent l="0" t="0" r="0" b="0"/>
            <wp:docPr id="61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1619250"/>
                    </a:xfrm>
                    <a:prstGeom prst="rect">
                      <a:avLst/>
                    </a:prstGeom>
                    <a:noFill/>
                    <a:ln>
                      <a:noFill/>
                    </a:ln>
                    <a:effectLst/>
                    <a:extLst/>
                  </pic:spPr>
                </pic:pic>
              </a:graphicData>
            </a:graphic>
          </wp:inline>
        </w:drawing>
      </w:r>
    </w:p>
    <w:p w:rsidR="001F354E" w:rsidRDefault="001F354E" w:rsidP="00624FA2">
      <w:pPr>
        <w:spacing w:after="0" w:line="330" w:lineRule="atLeast"/>
        <w:jc w:val="both"/>
        <w:rPr>
          <w:rFonts w:ascii="Times New Roman" w:hAnsi="Times New Roman" w:cs="Times New Roman"/>
          <w:i/>
          <w:iCs/>
          <w:sz w:val="26"/>
          <w:szCs w:val="24"/>
        </w:rPr>
      </w:pPr>
      <w:r>
        <w:rPr>
          <w:rFonts w:ascii="Times New Roman" w:hAnsi="Times New Roman" w:cs="Times New Roman"/>
          <w:i/>
          <w:iCs/>
          <w:sz w:val="26"/>
          <w:szCs w:val="24"/>
        </w:rPr>
        <w:t xml:space="preserve">Hướng dẫn: </w:t>
      </w:r>
    </w:p>
    <w:p w:rsidR="00624FA2" w:rsidRPr="001F354E" w:rsidRDefault="00624FA2" w:rsidP="001F354E">
      <w:pPr>
        <w:pStyle w:val="ListParagraph"/>
        <w:numPr>
          <w:ilvl w:val="0"/>
          <w:numId w:val="2"/>
        </w:numPr>
        <w:tabs>
          <w:tab w:val="left" w:pos="630"/>
        </w:tabs>
        <w:spacing w:after="0" w:line="330" w:lineRule="atLeast"/>
        <w:ind w:left="0" w:firstLine="360"/>
        <w:jc w:val="both"/>
        <w:rPr>
          <w:rFonts w:ascii="Times New Roman" w:eastAsia="Times New Roman" w:hAnsi="Times New Roman" w:cs="Times New Roman"/>
          <w:color w:val="000000"/>
          <w:sz w:val="26"/>
          <w:szCs w:val="24"/>
        </w:rPr>
      </w:pPr>
      <w:r w:rsidRPr="001F354E">
        <w:rPr>
          <w:rFonts w:ascii="Times New Roman" w:hAnsi="Times New Roman" w:cs="Times New Roman"/>
          <w:iCs/>
          <w:sz w:val="26"/>
          <w:szCs w:val="24"/>
        </w:rPr>
        <w:t>Q</w:t>
      </w:r>
      <w:r w:rsidRPr="001F354E">
        <w:rPr>
          <w:rFonts w:ascii="Times New Roman" w:hAnsi="Times New Roman" w:cs="Times New Roman"/>
          <w:iCs/>
          <w:sz w:val="26"/>
          <w:szCs w:val="24"/>
          <w:lang w:val="vi-VN"/>
        </w:rPr>
        <w:t xml:space="preserve">uả bóng khối lượng m = 440 g </w:t>
      </w:r>
      <w:r w:rsidRPr="001F354E">
        <w:rPr>
          <w:rFonts w:ascii="Times New Roman" w:hAnsi="Times New Roman" w:cs="Times New Roman"/>
          <w:iCs/>
          <w:sz w:val="26"/>
          <w:szCs w:val="24"/>
        </w:rPr>
        <w:t xml:space="preserve">=0,44kg </w:t>
      </w:r>
    </w:p>
    <w:p w:rsidR="00624FA2" w:rsidRPr="001F354E" w:rsidRDefault="00320313" w:rsidP="00624FA2">
      <w:pPr>
        <w:spacing w:after="0" w:line="330" w:lineRule="atLeast"/>
        <w:jc w:val="both"/>
        <w:rPr>
          <w:rFonts w:ascii="Times New Roman" w:eastAsia="Times New Roman" w:hAnsi="Times New Roman" w:cs="Times New Roman"/>
          <w:color w:val="000000"/>
          <w:sz w:val="26"/>
          <w:szCs w:val="24"/>
        </w:rPr>
      </w:pPr>
      <w:r w:rsidRPr="001F354E">
        <w:rPr>
          <w:rFonts w:ascii="Times New Roman" w:hAnsi="Times New Roman" w:cs="Times New Roman"/>
          <w:noProof/>
          <w:color w:val="000000" w:themeColor="text1"/>
          <w:sz w:val="26"/>
          <w:szCs w:val="24"/>
        </w:rPr>
        <mc:AlternateContent>
          <mc:Choice Requires="wps">
            <w:drawing>
              <wp:anchor distT="0" distB="0" distL="114300" distR="114300" simplePos="0" relativeHeight="251669504" behindDoc="0" locked="0" layoutInCell="1" allowOverlap="1" wp14:anchorId="2A2968B0" wp14:editId="11A1F5CB">
                <wp:simplePos x="0" y="0"/>
                <wp:positionH relativeFrom="column">
                  <wp:posOffset>695325</wp:posOffset>
                </wp:positionH>
                <wp:positionV relativeFrom="paragraph">
                  <wp:posOffset>19050</wp:posOffset>
                </wp:positionV>
                <wp:extent cx="219075" cy="0"/>
                <wp:effectExtent l="0" t="76200" r="28575" b="114300"/>
                <wp:wrapNone/>
                <wp:docPr id="6" name="Straight Arrow Connector 4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shapetype w14:anchorId="1315B56E" id="_x0000_t32" coordsize="21600,21600" o:spt="32" o:oned="t" path="m,l21600,21600e" filled="f">
                <v:path arrowok="t" fillok="f" o:connecttype="none"/>
                <o:lock v:ext="edit" shapetype="t"/>
              </v:shapetype>
              <v:shape id="Straight Arrow Connector 42" o:spid="_x0000_s1026" type="#_x0000_t32" style="position:absolute;margin-left:54.75pt;margin-top:1.5pt;width:17.2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" strokecolor="#795d9b [3047]">
                <v:stroke endarrow="open"/>
              </v:shape>
            </w:pict>
          </mc:Fallback>
        </mc:AlternateContent>
      </w:r>
      <w:r w:rsidR="00624FA2" w:rsidRPr="001F354E">
        <w:rPr>
          <w:rFonts w:ascii="Times New Roman" w:eastAsia="Times New Roman" w:hAnsi="Times New Roman" w:cs="Times New Roman"/>
          <w:color w:val="000000"/>
          <w:sz w:val="26"/>
          <w:szCs w:val="24"/>
        </w:rPr>
        <w:t xml:space="preserve"> +</w:t>
      </w:r>
      <w:r w:rsidR="001F354E">
        <w:rPr>
          <w:rFonts w:ascii="Times New Roman" w:eastAsia="Times New Roman" w:hAnsi="Times New Roman" w:cs="Times New Roman"/>
          <w:color w:val="000000"/>
          <w:sz w:val="26"/>
          <w:szCs w:val="24"/>
        </w:rPr>
        <w:t xml:space="preserve"> </w:t>
      </w:r>
      <w:r w:rsidR="00624FA2" w:rsidRPr="00624FA2">
        <w:rPr>
          <w:rFonts w:ascii="Times New Roman" w:eastAsia="Times New Roman" w:hAnsi="Times New Roman" w:cs="Times New Roman"/>
          <w:color w:val="000000"/>
          <w:sz w:val="26"/>
          <w:szCs w:val="24"/>
        </w:rPr>
        <w:t>Trọng lực </w:t>
      </w:r>
      <w:r w:rsidR="00624FA2" w:rsidRPr="001F354E">
        <w:rPr>
          <w:rFonts w:ascii="Times New Roman" w:eastAsia="Times New Roman" w:hAnsi="Times New Roman" w:cs="Times New Roman"/>
          <w:color w:val="000000"/>
          <w:sz w:val="26"/>
          <w:szCs w:val="24"/>
          <w:bdr w:val="none" w:sz="0" w:space="0" w:color="auto" w:frame="1"/>
        </w:rPr>
        <w:t>P</w:t>
      </w:r>
      <w:r w:rsidR="00624FA2" w:rsidRPr="00624FA2">
        <w:rPr>
          <w:rFonts w:ascii="Times New Roman" w:eastAsia="Times New Roman" w:hAnsi="Times New Roman" w:cs="Times New Roman"/>
          <w:color w:val="000000"/>
          <w:sz w:val="26"/>
          <w:szCs w:val="24"/>
        </w:rPr>
        <w:t>  đặt lên quả bóng có phương thẳng đứng, hướng xuống, độ lớn </w:t>
      </w:r>
    </w:p>
    <w:p w:rsidR="00624FA2" w:rsidRPr="00624FA2" w:rsidRDefault="00624FA2" w:rsidP="00624FA2">
      <w:pPr>
        <w:spacing w:after="0" w:line="330" w:lineRule="atLeast"/>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t xml:space="preserve">     </w:t>
      </w:r>
      <w:r w:rsidRPr="001F354E">
        <w:rPr>
          <w:rFonts w:ascii="Times New Roman" w:eastAsia="Times New Roman" w:hAnsi="Times New Roman" w:cs="Times New Roman"/>
          <w:color w:val="000000"/>
          <w:sz w:val="26"/>
          <w:szCs w:val="24"/>
          <w:bdr w:val="none" w:sz="0" w:space="0" w:color="auto" w:frame="1"/>
        </w:rPr>
        <w:t>P=</w:t>
      </w:r>
      <w:r w:rsidR="00256AA0" w:rsidRPr="001F354E">
        <w:rPr>
          <w:rFonts w:ascii="Times New Roman" w:eastAsia="Times New Roman" w:hAnsi="Times New Roman" w:cs="Times New Roman"/>
          <w:color w:val="000000"/>
          <w:sz w:val="26"/>
          <w:szCs w:val="24"/>
          <w:bdr w:val="none" w:sz="0" w:space="0" w:color="auto" w:frame="1"/>
        </w:rPr>
        <w:t>10.m =10×</w:t>
      </w:r>
      <w:r w:rsidRPr="001F354E">
        <w:rPr>
          <w:rFonts w:ascii="Times New Roman" w:eastAsia="Times New Roman" w:hAnsi="Times New Roman" w:cs="Times New Roman"/>
          <w:color w:val="000000"/>
          <w:sz w:val="26"/>
          <w:szCs w:val="24"/>
          <w:bdr w:val="none" w:sz="0" w:space="0" w:color="auto" w:frame="1"/>
        </w:rPr>
        <w:t>0</w:t>
      </w:r>
      <w:r w:rsidR="00256AA0" w:rsidRPr="001F354E">
        <w:rPr>
          <w:rFonts w:ascii="Times New Roman" w:eastAsia="Times New Roman" w:hAnsi="Times New Roman" w:cs="Times New Roman"/>
          <w:color w:val="000000"/>
          <w:sz w:val="26"/>
          <w:szCs w:val="24"/>
          <w:bdr w:val="none" w:sz="0" w:space="0" w:color="auto" w:frame="1"/>
        </w:rPr>
        <w:t>,44</w:t>
      </w:r>
      <w:r w:rsidRPr="001F354E">
        <w:rPr>
          <w:rFonts w:ascii="Times New Roman" w:eastAsia="Times New Roman" w:hAnsi="Times New Roman" w:cs="Times New Roman"/>
          <w:color w:val="000000"/>
          <w:sz w:val="26"/>
          <w:szCs w:val="24"/>
          <w:bdr w:val="none" w:sz="0" w:space="0" w:color="auto" w:frame="1"/>
        </w:rPr>
        <w:t>=4,4N</w:t>
      </w:r>
    </w:p>
    <w:p w:rsidR="00624FA2" w:rsidRPr="00624FA2" w:rsidRDefault="00256AA0" w:rsidP="00624FA2">
      <w:pPr>
        <w:spacing w:after="0" w:line="330" w:lineRule="atLeast"/>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noProof/>
          <w:color w:val="000000" w:themeColor="text1"/>
          <w:sz w:val="26"/>
          <w:szCs w:val="24"/>
        </w:rPr>
        <mc:AlternateContent>
          <mc:Choice Requires="wps">
            <w:drawing>
              <wp:anchor distT="0" distB="0" distL="114300" distR="114300" simplePos="0" relativeHeight="251661312" behindDoc="0" locked="0" layoutInCell="1" allowOverlap="1" wp14:anchorId="74DD9F17" wp14:editId="752D2A17">
                <wp:simplePos x="0" y="0"/>
                <wp:positionH relativeFrom="column">
                  <wp:posOffset>695325</wp:posOffset>
                </wp:positionH>
                <wp:positionV relativeFrom="paragraph">
                  <wp:posOffset>9525</wp:posOffset>
                </wp:positionV>
                <wp:extent cx="2190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74DA4" id="Straight Arrow Connector 3" o:spid="_x0000_s1026" type="#_x0000_t32" style="position:absolute;margin-left:54.75pt;margin-top:.75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" strokecolor="#4579b8 [3044]">
                <v:stroke endarrow="open"/>
              </v:shape>
            </w:pict>
          </mc:Fallback>
        </mc:AlternateContent>
      </w:r>
      <w:r w:rsidR="00624FA2" w:rsidRPr="00624FA2">
        <w:rPr>
          <w:rFonts w:ascii="Times New Roman" w:eastAsia="Times New Roman" w:hAnsi="Times New Roman" w:cs="Times New Roman"/>
          <w:color w:val="000000"/>
          <w:sz w:val="26"/>
          <w:szCs w:val="24"/>
        </w:rPr>
        <w:t> </w:t>
      </w:r>
      <w:r w:rsidR="00624FA2" w:rsidRPr="001F354E">
        <w:rPr>
          <w:rFonts w:ascii="Times New Roman" w:eastAsia="Times New Roman" w:hAnsi="Times New Roman" w:cs="Times New Roman"/>
          <w:color w:val="000000"/>
          <w:sz w:val="26"/>
          <w:szCs w:val="24"/>
        </w:rPr>
        <w:t>+</w:t>
      </w:r>
      <w:r w:rsidR="00624FA2" w:rsidRPr="00624FA2">
        <w:rPr>
          <w:rFonts w:ascii="Times New Roman" w:eastAsia="Times New Roman" w:hAnsi="Times New Roman" w:cs="Times New Roman"/>
          <w:color w:val="000000"/>
          <w:sz w:val="26"/>
          <w:szCs w:val="24"/>
        </w:rPr>
        <w:t xml:space="preserve"> Lực nâng </w:t>
      </w:r>
      <w:r w:rsidR="00624FA2" w:rsidRPr="001F354E">
        <w:rPr>
          <w:rFonts w:ascii="Times New Roman" w:eastAsia="Times New Roman" w:hAnsi="Times New Roman" w:cs="Times New Roman"/>
          <w:color w:val="000000"/>
          <w:sz w:val="26"/>
          <w:szCs w:val="24"/>
          <w:bdr w:val="none" w:sz="0" w:space="0" w:color="auto" w:frame="1"/>
        </w:rPr>
        <w:t xml:space="preserve">N </w:t>
      </w:r>
      <w:r w:rsidR="00624FA2" w:rsidRPr="00624FA2">
        <w:rPr>
          <w:rFonts w:ascii="Times New Roman" w:eastAsia="Times New Roman" w:hAnsi="Times New Roman" w:cs="Times New Roman"/>
          <w:color w:val="000000"/>
          <w:sz w:val="26"/>
          <w:szCs w:val="24"/>
        </w:rPr>
        <w:t xml:space="preserve"> của mặt sân tác dụng lên quả bóng có phương thẳng đứng, hướng lên, độ lớn </w:t>
      </w:r>
      <w:r w:rsidR="001F354E">
        <w:rPr>
          <w:rFonts w:ascii="Times New Roman" w:eastAsia="Times New Roman" w:hAnsi="Times New Roman" w:cs="Times New Roman"/>
          <w:color w:val="000000"/>
          <w:sz w:val="26"/>
          <w:szCs w:val="24"/>
        </w:rPr>
        <w:t xml:space="preserve">: </w:t>
      </w:r>
      <w:r w:rsidR="00624FA2" w:rsidRPr="00624FA2">
        <w:rPr>
          <w:rFonts w:ascii="Times New Roman" w:eastAsia="Times New Roman" w:hAnsi="Times New Roman" w:cs="Times New Roman"/>
          <w:color w:val="000000"/>
          <w:sz w:val="26"/>
          <w:szCs w:val="24"/>
        </w:rPr>
        <w:t>N = 4,4N</w:t>
      </w:r>
    </w:p>
    <w:p w:rsidR="00624FA2" w:rsidRPr="00624FA2" w:rsidRDefault="00624FA2" w:rsidP="001F354E">
      <w:pPr>
        <w:spacing w:after="180" w:line="330" w:lineRule="atLeast"/>
        <w:ind w:firstLine="360"/>
        <w:jc w:val="both"/>
        <w:rPr>
          <w:rFonts w:ascii="Times New Roman" w:eastAsia="Times New Roman" w:hAnsi="Times New Roman" w:cs="Times New Roman"/>
          <w:color w:val="000000"/>
          <w:sz w:val="26"/>
          <w:szCs w:val="24"/>
        </w:rPr>
      </w:pPr>
      <w:r w:rsidRPr="00624FA2">
        <w:rPr>
          <w:rFonts w:ascii="Times New Roman" w:eastAsia="Times New Roman" w:hAnsi="Times New Roman" w:cs="Times New Roman"/>
          <w:color w:val="000000"/>
          <w:sz w:val="26"/>
          <w:szCs w:val="24"/>
        </w:rPr>
        <w:t>- Bóng đèn điện khối lượng m = 750g</w:t>
      </w:r>
      <w:r w:rsidRPr="001F354E">
        <w:rPr>
          <w:rFonts w:ascii="Times New Roman" w:eastAsia="Times New Roman" w:hAnsi="Times New Roman" w:cs="Times New Roman"/>
          <w:color w:val="000000"/>
          <w:sz w:val="26"/>
          <w:szCs w:val="24"/>
        </w:rPr>
        <w:t xml:space="preserve">=0,75 kg </w:t>
      </w:r>
      <w:r w:rsidRPr="00624FA2">
        <w:rPr>
          <w:rFonts w:ascii="Times New Roman" w:eastAsia="Times New Roman" w:hAnsi="Times New Roman" w:cs="Times New Roman"/>
          <w:color w:val="000000"/>
          <w:sz w:val="26"/>
          <w:szCs w:val="24"/>
        </w:rPr>
        <w:t xml:space="preserve"> đang nằm yên ở đầu dây treo.</w:t>
      </w:r>
    </w:p>
    <w:p w:rsidR="00256AA0" w:rsidRPr="001F354E" w:rsidRDefault="00256AA0" w:rsidP="00256AA0">
      <w:pPr>
        <w:spacing w:after="0" w:line="330" w:lineRule="atLeast"/>
        <w:rPr>
          <w:rFonts w:ascii="Times New Roman" w:eastAsia="Times New Roman" w:hAnsi="Times New Roman" w:cs="Times New Roman"/>
          <w:color w:val="000000"/>
          <w:sz w:val="26"/>
          <w:szCs w:val="24"/>
        </w:rPr>
      </w:pPr>
      <w:r w:rsidRPr="001F354E">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663360" behindDoc="0" locked="0" layoutInCell="1" allowOverlap="1" wp14:anchorId="1D8D1FCB" wp14:editId="4A09740E">
                <wp:simplePos x="0" y="0"/>
                <wp:positionH relativeFrom="column">
                  <wp:posOffset>752475</wp:posOffset>
                </wp:positionH>
                <wp:positionV relativeFrom="paragraph">
                  <wp:posOffset>19050</wp:posOffset>
                </wp:positionV>
                <wp:extent cx="2190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64C0B" id="Straight Arrow Connector 4" o:spid="_x0000_s1026" type="#_x0000_t32" style="position:absolute;margin-left:59.25pt;margin-top:1.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" strokecolor="#4579b8 [3044]">
                <v:stroke endarrow="open"/>
              </v:shape>
            </w:pict>
          </mc:Fallback>
        </mc:AlternateContent>
      </w:r>
      <w:r w:rsidR="00624FA2" w:rsidRPr="001F354E">
        <w:rPr>
          <w:rFonts w:ascii="Times New Roman" w:eastAsia="Times New Roman" w:hAnsi="Times New Roman" w:cs="Times New Roman"/>
          <w:color w:val="000000"/>
          <w:sz w:val="26"/>
          <w:szCs w:val="24"/>
        </w:rPr>
        <w:t> +</w:t>
      </w:r>
      <w:r w:rsidR="00624FA2" w:rsidRPr="00624FA2">
        <w:rPr>
          <w:rFonts w:ascii="Times New Roman" w:eastAsia="Times New Roman" w:hAnsi="Times New Roman" w:cs="Times New Roman"/>
          <w:color w:val="000000"/>
          <w:sz w:val="26"/>
          <w:szCs w:val="24"/>
        </w:rPr>
        <w:t>Trọng lực </w:t>
      </w:r>
      <w:r w:rsidRPr="001F354E">
        <w:rPr>
          <w:rFonts w:ascii="Times New Roman" w:eastAsia="Times New Roman" w:hAnsi="Times New Roman" w:cs="Times New Roman"/>
          <w:color w:val="000000"/>
          <w:sz w:val="26"/>
          <w:szCs w:val="24"/>
        </w:rPr>
        <w:t xml:space="preserve"> </w:t>
      </w:r>
      <w:r w:rsidRPr="001F354E">
        <w:rPr>
          <w:rFonts w:ascii="Times New Roman" w:eastAsia="Times New Roman" w:hAnsi="Times New Roman" w:cs="Times New Roman"/>
          <w:color w:val="000000"/>
          <w:sz w:val="26"/>
          <w:szCs w:val="24"/>
          <w:bdr w:val="none" w:sz="0" w:space="0" w:color="auto" w:frame="1"/>
        </w:rPr>
        <w:t xml:space="preserve">P </w:t>
      </w:r>
      <w:r w:rsidR="00624FA2" w:rsidRPr="00624FA2">
        <w:rPr>
          <w:rFonts w:ascii="Times New Roman" w:eastAsia="Times New Roman" w:hAnsi="Times New Roman" w:cs="Times New Roman"/>
          <w:color w:val="000000"/>
          <w:sz w:val="26"/>
          <w:szCs w:val="24"/>
        </w:rPr>
        <w:t>đặt lên bóng đèn có phương thẳng đứng, hướng xuống, độ lớn </w:t>
      </w:r>
    </w:p>
    <w:p w:rsidR="00624FA2" w:rsidRPr="00624FA2" w:rsidRDefault="00256AA0" w:rsidP="00256AA0">
      <w:pPr>
        <w:spacing w:after="0" w:line="330" w:lineRule="atLeast"/>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t xml:space="preserve">      </w:t>
      </w:r>
      <w:r w:rsidR="00624FA2" w:rsidRPr="001F354E">
        <w:rPr>
          <w:rFonts w:ascii="Times New Roman" w:eastAsia="Times New Roman" w:hAnsi="Times New Roman" w:cs="Times New Roman"/>
          <w:color w:val="000000"/>
          <w:sz w:val="26"/>
          <w:szCs w:val="24"/>
          <w:bdr w:val="none" w:sz="0" w:space="0" w:color="auto" w:frame="1"/>
        </w:rPr>
        <w:t>P=</w:t>
      </w:r>
      <w:r w:rsidRPr="001F354E">
        <w:rPr>
          <w:rFonts w:ascii="Times New Roman" w:eastAsia="Times New Roman" w:hAnsi="Times New Roman" w:cs="Times New Roman"/>
          <w:color w:val="000000"/>
          <w:sz w:val="26"/>
          <w:szCs w:val="24"/>
          <w:bdr w:val="none" w:sz="0" w:space="0" w:color="auto" w:frame="1"/>
        </w:rPr>
        <w:t>10.m=10×</w:t>
      </w:r>
      <w:r w:rsidR="00624FA2" w:rsidRPr="001F354E">
        <w:rPr>
          <w:rFonts w:ascii="Times New Roman" w:eastAsia="Times New Roman" w:hAnsi="Times New Roman" w:cs="Times New Roman"/>
          <w:color w:val="000000"/>
          <w:sz w:val="26"/>
          <w:szCs w:val="24"/>
          <w:bdr w:val="none" w:sz="0" w:space="0" w:color="auto" w:frame="1"/>
        </w:rPr>
        <w:t>0</w:t>
      </w:r>
      <w:r w:rsidRPr="001F354E">
        <w:rPr>
          <w:rFonts w:ascii="Times New Roman" w:eastAsia="Times New Roman" w:hAnsi="Times New Roman" w:cs="Times New Roman"/>
          <w:color w:val="000000"/>
          <w:sz w:val="26"/>
          <w:szCs w:val="24"/>
          <w:bdr w:val="none" w:sz="0" w:space="0" w:color="auto" w:frame="1"/>
        </w:rPr>
        <w:t>,75</w:t>
      </w:r>
      <w:r w:rsidR="00624FA2" w:rsidRPr="001F354E">
        <w:rPr>
          <w:rFonts w:ascii="Times New Roman" w:eastAsia="Times New Roman" w:hAnsi="Times New Roman" w:cs="Times New Roman"/>
          <w:color w:val="000000"/>
          <w:sz w:val="26"/>
          <w:szCs w:val="24"/>
          <w:bdr w:val="none" w:sz="0" w:space="0" w:color="auto" w:frame="1"/>
        </w:rPr>
        <w:t>=7,5N</w:t>
      </w:r>
    </w:p>
    <w:p w:rsidR="00624FA2" w:rsidRPr="00624FA2" w:rsidRDefault="00256AA0" w:rsidP="00624FA2">
      <w:pPr>
        <w:spacing w:after="0" w:line="330" w:lineRule="atLeast"/>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665408" behindDoc="0" locked="0" layoutInCell="1" allowOverlap="1" wp14:anchorId="2AD8329F" wp14:editId="431ABB47">
                <wp:simplePos x="0" y="0"/>
                <wp:positionH relativeFrom="column">
                  <wp:posOffset>971550</wp:posOffset>
                </wp:positionH>
                <wp:positionV relativeFrom="paragraph">
                  <wp:posOffset>38100</wp:posOffset>
                </wp:positionV>
                <wp:extent cx="2190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3204D" id="Straight Arrow Connector 5" o:spid="_x0000_s1026" type="#_x0000_t32" style="position:absolute;margin-left:76.5pt;margin-top:3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" strokecolor="#4579b8 [3044]">
                <v:stroke endarrow="open"/>
              </v:shape>
            </w:pict>
          </mc:Fallback>
        </mc:AlternateContent>
      </w:r>
      <w:r w:rsidR="00624FA2" w:rsidRPr="00624FA2">
        <w:rPr>
          <w:rFonts w:ascii="Times New Roman" w:eastAsia="Times New Roman" w:hAnsi="Times New Roman" w:cs="Times New Roman"/>
          <w:color w:val="000000"/>
          <w:sz w:val="26"/>
          <w:szCs w:val="24"/>
        </w:rPr>
        <w:t xml:space="preserve">  </w:t>
      </w:r>
      <w:r w:rsidR="00624FA2" w:rsidRPr="001F354E">
        <w:rPr>
          <w:rFonts w:ascii="Times New Roman" w:eastAsia="Times New Roman" w:hAnsi="Times New Roman" w:cs="Times New Roman"/>
          <w:color w:val="000000"/>
          <w:sz w:val="26"/>
          <w:szCs w:val="24"/>
        </w:rPr>
        <w:t xml:space="preserve">+ </w:t>
      </w:r>
      <w:r w:rsidR="00624FA2" w:rsidRPr="00624FA2">
        <w:rPr>
          <w:rFonts w:ascii="Times New Roman" w:eastAsia="Times New Roman" w:hAnsi="Times New Roman" w:cs="Times New Roman"/>
          <w:color w:val="000000"/>
          <w:sz w:val="26"/>
          <w:szCs w:val="24"/>
        </w:rPr>
        <w:t>Lực căng dây </w:t>
      </w:r>
      <w:r w:rsidRPr="001F354E">
        <w:rPr>
          <w:rFonts w:ascii="Times New Roman" w:eastAsia="Times New Roman" w:hAnsi="Times New Roman" w:cs="Times New Roman"/>
          <w:color w:val="000000"/>
          <w:sz w:val="26"/>
          <w:szCs w:val="24"/>
          <w:bdr w:val="none" w:sz="0" w:space="0" w:color="auto" w:frame="1"/>
        </w:rPr>
        <w:t>T</w:t>
      </w:r>
      <w:r w:rsidR="00624FA2" w:rsidRPr="00624FA2">
        <w:rPr>
          <w:rFonts w:ascii="Times New Roman" w:eastAsia="Times New Roman" w:hAnsi="Times New Roman" w:cs="Times New Roman"/>
          <w:color w:val="000000"/>
          <w:sz w:val="26"/>
          <w:szCs w:val="24"/>
        </w:rPr>
        <w:t> của sợi tác dụng lên bóng đèn có phương thẳng đứng, hướng lên, độ lớn</w:t>
      </w:r>
      <w:r w:rsidR="001F354E">
        <w:rPr>
          <w:rFonts w:ascii="Times New Roman" w:eastAsia="Times New Roman" w:hAnsi="Times New Roman" w:cs="Times New Roman"/>
          <w:color w:val="000000"/>
          <w:sz w:val="26"/>
          <w:szCs w:val="24"/>
        </w:rPr>
        <w:t xml:space="preserve"> : </w:t>
      </w:r>
      <w:r w:rsidR="00624FA2" w:rsidRPr="00624FA2">
        <w:rPr>
          <w:rFonts w:ascii="Times New Roman" w:eastAsia="Times New Roman" w:hAnsi="Times New Roman" w:cs="Times New Roman"/>
          <w:color w:val="000000"/>
          <w:sz w:val="26"/>
          <w:szCs w:val="24"/>
        </w:rPr>
        <w:t>T = 7,5N.</w:t>
      </w:r>
    </w:p>
    <w:p w:rsidR="00320313" w:rsidRPr="001F354E" w:rsidRDefault="00624FA2" w:rsidP="00320313">
      <w:pPr>
        <w:rPr>
          <w:rFonts w:ascii="Times New Roman" w:hAnsi="Times New Roman" w:cs="Times New Roman"/>
          <w:color w:val="000000"/>
          <w:sz w:val="26"/>
          <w:szCs w:val="24"/>
        </w:rPr>
      </w:pPr>
      <w:r w:rsidRPr="001F354E">
        <w:rPr>
          <w:rFonts w:ascii="Times New Roman" w:eastAsia="Times New Roman" w:hAnsi="Times New Roman" w:cs="Times New Roman"/>
          <w:color w:val="000000"/>
          <w:sz w:val="26"/>
          <w:szCs w:val="24"/>
        </w:rPr>
        <w:lastRenderedPageBreak/>
        <w:br/>
      </w:r>
      <w:r w:rsidR="00320313" w:rsidRPr="001F354E">
        <w:rPr>
          <w:rFonts w:ascii="Times New Roman" w:eastAsia="Times New Roman" w:hAnsi="Times New Roman" w:cs="Times New Roman"/>
          <w:b/>
          <w:bCs/>
          <w:color w:val="000000"/>
          <w:sz w:val="26"/>
          <w:szCs w:val="24"/>
        </w:rPr>
        <w:t>II. CHUYỂN ĐỘNG CỦA VẬT KHI KHÔNG CHỊU LỰC TÁC DỤNGHOẶC KHI CHỊU TÁC DỤNG CỦA CÁC LỰC CÂN BẰNG NHAU</w:t>
      </w:r>
    </w:p>
    <w:p w:rsidR="00320313" w:rsidRPr="001F354E" w:rsidRDefault="00320313" w:rsidP="00320313">
      <w:pPr>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t xml:space="preserve">        Một vật đang chuyển động nếu ngừng tác dụng lực hoặc cá lực tác dụng lên vật cân bằng nhau, vật sẽ tiếp tục chuyển động thẳng đều mãi</w:t>
      </w:r>
    </w:p>
    <w:p w:rsidR="00320313" w:rsidRPr="001F354E" w:rsidRDefault="00320313" w:rsidP="00624FA2">
      <w:pPr>
        <w:rPr>
          <w:rFonts w:ascii="Times New Roman" w:eastAsia="Times New Roman" w:hAnsi="Times New Roman" w:cs="Times New Roman"/>
          <w:b/>
          <w:color w:val="000000"/>
          <w:sz w:val="26"/>
          <w:szCs w:val="24"/>
        </w:rPr>
      </w:pPr>
      <w:r w:rsidRPr="001F354E">
        <w:rPr>
          <w:rFonts w:ascii="Times New Roman" w:eastAsia="Times New Roman" w:hAnsi="Times New Roman" w:cs="Times New Roman"/>
          <w:b/>
          <w:color w:val="000000"/>
          <w:sz w:val="26"/>
          <w:szCs w:val="24"/>
        </w:rPr>
        <w:t>III. QUÁN TÍNH</w:t>
      </w:r>
    </w:p>
    <w:p w:rsidR="00E02B82" w:rsidRPr="001F354E" w:rsidRDefault="001F354E" w:rsidP="00320313">
      <w:pPr>
        <w:numPr>
          <w:ilvl w:val="0"/>
          <w:numId w:val="1"/>
        </w:numPr>
        <w:rPr>
          <w:rFonts w:ascii="Times New Roman" w:eastAsia="Times New Roman" w:hAnsi="Times New Roman" w:cs="Times New Roman"/>
          <w:color w:val="000000"/>
          <w:sz w:val="26"/>
          <w:szCs w:val="24"/>
        </w:rPr>
      </w:pPr>
      <w:r w:rsidRPr="001F354E">
        <w:rPr>
          <w:rFonts w:ascii="Times New Roman" w:eastAsia="Times New Roman" w:hAnsi="Times New Roman" w:cs="Times New Roman"/>
          <w:bCs/>
          <w:color w:val="000000"/>
          <w:sz w:val="26"/>
          <w:szCs w:val="24"/>
        </w:rPr>
        <w:t>Quán tính là tính chất của một vật giữ nguyên chuyển động khi không có lực tác dụng và chỉ thay đổi dần chuyển động khi có lực tác dụng</w:t>
      </w:r>
    </w:p>
    <w:p w:rsidR="00E02B82" w:rsidRPr="001F354E" w:rsidRDefault="001F354E" w:rsidP="00320313">
      <w:pPr>
        <w:numPr>
          <w:ilvl w:val="0"/>
          <w:numId w:val="1"/>
        </w:numPr>
        <w:rPr>
          <w:rFonts w:ascii="Times New Roman" w:eastAsia="Times New Roman" w:hAnsi="Times New Roman" w:cs="Times New Roman"/>
          <w:color w:val="000000"/>
          <w:sz w:val="26"/>
          <w:szCs w:val="24"/>
        </w:rPr>
      </w:pPr>
      <w:r w:rsidRPr="001F354E">
        <w:rPr>
          <w:rFonts w:ascii="Times New Roman" w:eastAsia="Times New Roman" w:hAnsi="Times New Roman" w:cs="Times New Roman"/>
          <w:bCs/>
          <w:color w:val="000000"/>
          <w:sz w:val="26"/>
          <w:szCs w:val="24"/>
        </w:rPr>
        <w:t>Mỗi vật đều có quán tính</w:t>
      </w:r>
    </w:p>
    <w:p w:rsidR="00E02B82" w:rsidRPr="001F354E" w:rsidRDefault="001F354E" w:rsidP="00320313">
      <w:pPr>
        <w:numPr>
          <w:ilvl w:val="0"/>
          <w:numId w:val="1"/>
        </w:numPr>
        <w:rPr>
          <w:rFonts w:ascii="Times New Roman" w:eastAsia="Times New Roman" w:hAnsi="Times New Roman" w:cs="Times New Roman"/>
          <w:color w:val="000000"/>
          <w:sz w:val="26"/>
          <w:szCs w:val="24"/>
        </w:rPr>
      </w:pPr>
      <w:r w:rsidRPr="001F354E">
        <w:rPr>
          <w:rFonts w:ascii="Times New Roman" w:eastAsia="Times New Roman" w:hAnsi="Times New Roman" w:cs="Times New Roman"/>
          <w:bCs/>
          <w:color w:val="000000"/>
          <w:sz w:val="26"/>
          <w:szCs w:val="24"/>
        </w:rPr>
        <w:t>Quán tính thể hiện như sau:</w:t>
      </w:r>
    </w:p>
    <w:p w:rsidR="00320313" w:rsidRPr="001F354E" w:rsidRDefault="00320313" w:rsidP="001F354E">
      <w:pPr>
        <w:ind w:firstLine="360"/>
        <w:rPr>
          <w:rFonts w:ascii="Times New Roman" w:eastAsia="Times New Roman" w:hAnsi="Times New Roman" w:cs="Times New Roman"/>
          <w:color w:val="000000"/>
          <w:sz w:val="26"/>
          <w:szCs w:val="24"/>
        </w:rPr>
      </w:pPr>
      <w:r w:rsidRPr="001F354E">
        <w:rPr>
          <w:rFonts w:ascii="Times New Roman" w:eastAsia="Times New Roman" w:hAnsi="Times New Roman" w:cs="Times New Roman"/>
          <w:bCs/>
          <w:color w:val="000000"/>
          <w:sz w:val="26"/>
          <w:szCs w:val="24"/>
        </w:rPr>
        <w:t>+ Khi không có lực tác dụng hoặc các lực tác dụng lên vật cân bằng nhau, vật đang đứng yên sẽ tiếp tục đứng yên, vật đang chuyển động sẽ tiếp tục chuyển động thẳng đều</w:t>
      </w:r>
    </w:p>
    <w:p w:rsidR="00320313" w:rsidRPr="001F354E" w:rsidRDefault="001F354E" w:rsidP="001F354E">
      <w:pPr>
        <w:ind w:firstLine="360"/>
        <w:rPr>
          <w:rFonts w:ascii="Times New Roman" w:eastAsia="Times New Roman" w:hAnsi="Times New Roman" w:cs="Times New Roman"/>
          <w:color w:val="000000"/>
          <w:sz w:val="26"/>
          <w:szCs w:val="24"/>
        </w:rPr>
      </w:pPr>
      <w:r>
        <w:rPr>
          <w:rFonts w:ascii="Times New Roman" w:eastAsia="Times New Roman" w:hAnsi="Times New Roman" w:cs="Times New Roman"/>
          <w:bCs/>
          <w:color w:val="000000"/>
          <w:sz w:val="26"/>
          <w:szCs w:val="24"/>
        </w:rPr>
        <w:t>+ k</w:t>
      </w:r>
      <w:r w:rsidR="00320313" w:rsidRPr="001F354E">
        <w:rPr>
          <w:rFonts w:ascii="Times New Roman" w:eastAsia="Times New Roman" w:hAnsi="Times New Roman" w:cs="Times New Roman"/>
          <w:bCs/>
          <w:color w:val="000000"/>
          <w:sz w:val="26"/>
          <w:szCs w:val="24"/>
        </w:rPr>
        <w:t xml:space="preserve">hi vật chịu tác dụng của một lực hoặc các lự không cân bằng nhau lực làm biến đổi chuyển động của vật . Tuy nhiên chuyển động chỉ có thể biến đổi dần không thể xảy ra ngay lập tức </w:t>
      </w:r>
    </w:p>
    <w:p w:rsidR="00320313" w:rsidRPr="001F354E" w:rsidRDefault="00320313" w:rsidP="00624FA2">
      <w:pPr>
        <w:rPr>
          <w:rFonts w:ascii="Times New Roman" w:eastAsia="Times New Roman" w:hAnsi="Times New Roman" w:cs="Times New Roman"/>
          <w:b/>
          <w:color w:val="000000"/>
          <w:sz w:val="26"/>
          <w:szCs w:val="24"/>
        </w:rPr>
      </w:pPr>
      <w:r w:rsidRPr="001F354E">
        <w:rPr>
          <w:rFonts w:ascii="Times New Roman" w:eastAsia="Times New Roman" w:hAnsi="Times New Roman" w:cs="Times New Roman"/>
          <w:b/>
          <w:color w:val="000000"/>
          <w:sz w:val="26"/>
          <w:szCs w:val="24"/>
        </w:rPr>
        <w:t>IV.VẬN DỤNG</w:t>
      </w:r>
    </w:p>
    <w:p w:rsidR="00320313" w:rsidRPr="001F354E" w:rsidRDefault="00320313" w:rsidP="00320313">
      <w:pPr>
        <w:pStyle w:val="NormalWeb"/>
        <w:spacing w:before="0" w:beforeAutospacing="0" w:after="0" w:afterAutospacing="0" w:line="330" w:lineRule="atLeast"/>
        <w:jc w:val="both"/>
        <w:rPr>
          <w:color w:val="000000"/>
          <w:sz w:val="26"/>
        </w:rPr>
      </w:pPr>
      <w:r w:rsidRPr="001F354E">
        <w:rPr>
          <w:b/>
          <w:color w:val="000000"/>
          <w:sz w:val="26"/>
        </w:rPr>
        <w:t xml:space="preserve">HĐ 6: </w:t>
      </w:r>
      <w:r w:rsidRPr="001F354E">
        <w:rPr>
          <w:b/>
          <w:bCs/>
          <w:color w:val="000000"/>
          <w:sz w:val="26"/>
        </w:rPr>
        <w:t xml:space="preserve"> </w:t>
      </w:r>
      <w:r w:rsidRPr="001F354E">
        <w:rPr>
          <w:i/>
          <w:iCs/>
          <w:color w:val="000000"/>
          <w:sz w:val="26"/>
        </w:rPr>
        <w:t>Hai mô tô xe I, II có khối lượng xấp xỉ nhau. Đặt hai vật A, B giống nhau (búp bê nhựa, tượng gỗ,…) trên xe như hình H5.11. Xe I được thả lăn xuống dốc, chuyển động va chạm với xe II đang đứng yên.</w:t>
      </w:r>
    </w:p>
    <w:p w:rsidR="00320313" w:rsidRPr="00320313" w:rsidRDefault="00320313" w:rsidP="00320313">
      <w:pPr>
        <w:spacing w:after="0" w:line="330" w:lineRule="atLeast"/>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i/>
          <w:iCs/>
          <w:color w:val="000000"/>
          <w:sz w:val="26"/>
          <w:szCs w:val="24"/>
        </w:rPr>
        <w:t>Khi hai xe va chạm, các vật A, B sẽ ngã về phía nào? Vì sao?</w:t>
      </w:r>
    </w:p>
    <w:p w:rsidR="00320313" w:rsidRPr="001F354E" w:rsidRDefault="00320313" w:rsidP="00624FA2">
      <w:pPr>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br/>
      </w:r>
      <w:r w:rsidR="001F354E" w:rsidRPr="001F354E">
        <w:rPr>
          <w:rFonts w:ascii="Times New Roman" w:eastAsia="Times New Roman" w:hAnsi="Times New Roman" w:cs="Times New Roman"/>
          <w:bCs/>
          <w:color w:val="000000"/>
          <w:sz w:val="26"/>
          <w:szCs w:val="24"/>
        </w:rPr>
        <w:t xml:space="preserve">Hướng dẫn: </w:t>
      </w:r>
      <w:r w:rsidRPr="001F354E">
        <w:rPr>
          <w:rFonts w:ascii="Times New Roman" w:eastAsia="Times New Roman" w:hAnsi="Times New Roman" w:cs="Times New Roman"/>
          <w:bCs/>
          <w:color w:val="000000"/>
          <w:sz w:val="26"/>
          <w:szCs w:val="24"/>
        </w:rPr>
        <w:t>Khi  va chạm</w:t>
      </w:r>
    </w:p>
    <w:p w:rsidR="001F354E" w:rsidRPr="001F354E" w:rsidRDefault="001F354E" w:rsidP="001F354E">
      <w:pPr>
        <w:pStyle w:val="ListParagraph"/>
        <w:numPr>
          <w:ilvl w:val="0"/>
          <w:numId w:val="1"/>
        </w:numPr>
        <w:tabs>
          <w:tab w:val="clear" w:pos="720"/>
          <w:tab w:val="num" w:pos="0"/>
        </w:tabs>
        <w:spacing w:after="0" w:line="330" w:lineRule="atLeast"/>
        <w:ind w:left="90" w:firstLine="270"/>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t>Xe I cùng với chân của vật A bị cản trở, nhanh chóng dừng lại nhưng do quán tính nên thân đầu của A vẫn chuyển động và nó ngã về phía </w:t>
      </w:r>
      <w:r w:rsidRPr="001F354E">
        <w:rPr>
          <w:rFonts w:ascii="Times New Roman" w:eastAsia="Times New Roman" w:hAnsi="Times New Roman" w:cs="Times New Roman"/>
          <w:b/>
          <w:bCs/>
          <w:color w:val="000000"/>
          <w:sz w:val="26"/>
          <w:szCs w:val="24"/>
        </w:rPr>
        <w:t>trước.</w:t>
      </w:r>
    </w:p>
    <w:p w:rsidR="001F354E" w:rsidRPr="001F354E" w:rsidRDefault="001F354E" w:rsidP="001F354E">
      <w:pPr>
        <w:pStyle w:val="ListParagraph"/>
        <w:numPr>
          <w:ilvl w:val="0"/>
          <w:numId w:val="1"/>
        </w:numPr>
        <w:tabs>
          <w:tab w:val="clear" w:pos="720"/>
          <w:tab w:val="num" w:pos="0"/>
        </w:tabs>
        <w:spacing w:after="0" w:line="330" w:lineRule="atLeast"/>
        <w:ind w:left="0" w:firstLine="360"/>
        <w:jc w:val="both"/>
        <w:rPr>
          <w:rFonts w:ascii="Times New Roman" w:eastAsia="Times New Roman" w:hAnsi="Times New Roman" w:cs="Times New Roman"/>
          <w:color w:val="000000"/>
          <w:sz w:val="26"/>
          <w:szCs w:val="24"/>
        </w:rPr>
      </w:pPr>
      <w:r w:rsidRPr="001F354E">
        <w:rPr>
          <w:rFonts w:ascii="Times New Roman" w:eastAsia="Times New Roman" w:hAnsi="Times New Roman" w:cs="Times New Roman"/>
          <w:color w:val="000000"/>
          <w:sz w:val="26"/>
          <w:szCs w:val="24"/>
        </w:rPr>
        <w:t>Xe II cùng với chân của vật B bị đẩy mạnh và chuyển động nhưng do </w:t>
      </w:r>
      <w:r w:rsidRPr="001F354E">
        <w:rPr>
          <w:rFonts w:ascii="Times New Roman" w:eastAsia="Times New Roman" w:hAnsi="Times New Roman" w:cs="Times New Roman"/>
          <w:b/>
          <w:bCs/>
          <w:color w:val="000000"/>
          <w:sz w:val="26"/>
          <w:szCs w:val="24"/>
        </w:rPr>
        <w:t>quán tính</w:t>
      </w:r>
      <w:r w:rsidRPr="001F354E">
        <w:rPr>
          <w:rFonts w:ascii="Times New Roman" w:eastAsia="Times New Roman" w:hAnsi="Times New Roman" w:cs="Times New Roman"/>
          <w:color w:val="000000"/>
          <w:sz w:val="26"/>
          <w:szCs w:val="24"/>
        </w:rPr>
        <w:t> nên thân, đầu của B vẫn </w:t>
      </w:r>
      <w:r w:rsidRPr="001F354E">
        <w:rPr>
          <w:rFonts w:ascii="Times New Roman" w:eastAsia="Times New Roman" w:hAnsi="Times New Roman" w:cs="Times New Roman"/>
          <w:b/>
          <w:bCs/>
          <w:color w:val="000000"/>
          <w:sz w:val="26"/>
          <w:szCs w:val="24"/>
        </w:rPr>
        <w:t>đứng yên</w:t>
      </w:r>
      <w:r w:rsidRPr="001F354E">
        <w:rPr>
          <w:rFonts w:ascii="Times New Roman" w:eastAsia="Times New Roman" w:hAnsi="Times New Roman" w:cs="Times New Roman"/>
          <w:color w:val="000000"/>
          <w:sz w:val="26"/>
          <w:szCs w:val="24"/>
        </w:rPr>
        <w:t> và nó ngã về phía </w:t>
      </w:r>
      <w:r w:rsidRPr="001F354E">
        <w:rPr>
          <w:rFonts w:ascii="Times New Roman" w:eastAsia="Times New Roman" w:hAnsi="Times New Roman" w:cs="Times New Roman"/>
          <w:b/>
          <w:bCs/>
          <w:color w:val="000000"/>
          <w:sz w:val="26"/>
          <w:szCs w:val="24"/>
        </w:rPr>
        <w:t>sau</w:t>
      </w:r>
      <w:r w:rsidRPr="001F354E">
        <w:rPr>
          <w:rFonts w:ascii="Times New Roman" w:eastAsia="Times New Roman" w:hAnsi="Times New Roman" w:cs="Times New Roman"/>
          <w:color w:val="000000"/>
          <w:sz w:val="26"/>
          <w:szCs w:val="24"/>
        </w:rPr>
        <w:t>.</w:t>
      </w:r>
    </w:p>
    <w:p w:rsidR="00624FA2" w:rsidRPr="001F354E" w:rsidRDefault="00624FA2" w:rsidP="001F354E">
      <w:pPr>
        <w:pStyle w:val="ListParagraph"/>
        <w:ind w:left="360"/>
        <w:rPr>
          <w:rFonts w:ascii="Times New Roman" w:hAnsi="Times New Roman" w:cs="Times New Roman"/>
          <w:b/>
          <w:sz w:val="26"/>
          <w:szCs w:val="24"/>
        </w:rPr>
      </w:pPr>
      <w:r w:rsidRPr="001F354E">
        <w:rPr>
          <w:rFonts w:ascii="Times New Roman" w:eastAsia="Times New Roman" w:hAnsi="Times New Roman" w:cs="Times New Roman"/>
          <w:b/>
          <w:color w:val="000000"/>
          <w:sz w:val="26"/>
          <w:szCs w:val="24"/>
        </w:rPr>
        <w:br/>
      </w:r>
    </w:p>
    <w:sectPr w:rsidR="00624FA2" w:rsidRPr="001F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29D0"/>
    <w:multiLevelType w:val="hybridMultilevel"/>
    <w:tmpl w:val="FC2E02A6"/>
    <w:lvl w:ilvl="0" w:tplc="357A070E">
      <w:start w:val="4"/>
      <w:numFmt w:val="bullet"/>
      <w:lvlText w:val="-"/>
      <w:lvlJc w:val="left"/>
      <w:pPr>
        <w:ind w:left="720" w:hanging="360"/>
      </w:pPr>
      <w:rPr>
        <w:rFonts w:ascii="Times New Roman" w:eastAsiaTheme="minorHAnsi"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222E9"/>
    <w:multiLevelType w:val="hybridMultilevel"/>
    <w:tmpl w:val="EF5A1620"/>
    <w:lvl w:ilvl="0" w:tplc="37CAD1B4">
      <w:start w:val="1"/>
      <w:numFmt w:val="bullet"/>
      <w:lvlText w:val="-"/>
      <w:lvlJc w:val="left"/>
      <w:pPr>
        <w:tabs>
          <w:tab w:val="num" w:pos="720"/>
        </w:tabs>
        <w:ind w:left="720" w:hanging="360"/>
      </w:pPr>
      <w:rPr>
        <w:rFonts w:ascii="Times New Roman" w:hAnsi="Times New Roman" w:hint="default"/>
      </w:rPr>
    </w:lvl>
    <w:lvl w:ilvl="1" w:tplc="A7FC0E68" w:tentative="1">
      <w:start w:val="1"/>
      <w:numFmt w:val="bullet"/>
      <w:lvlText w:val="-"/>
      <w:lvlJc w:val="left"/>
      <w:pPr>
        <w:tabs>
          <w:tab w:val="num" w:pos="1440"/>
        </w:tabs>
        <w:ind w:left="1440" w:hanging="360"/>
      </w:pPr>
      <w:rPr>
        <w:rFonts w:ascii="Times New Roman" w:hAnsi="Times New Roman" w:hint="default"/>
      </w:rPr>
    </w:lvl>
    <w:lvl w:ilvl="2" w:tplc="FBC2F2DC" w:tentative="1">
      <w:start w:val="1"/>
      <w:numFmt w:val="bullet"/>
      <w:lvlText w:val="-"/>
      <w:lvlJc w:val="left"/>
      <w:pPr>
        <w:tabs>
          <w:tab w:val="num" w:pos="2160"/>
        </w:tabs>
        <w:ind w:left="2160" w:hanging="360"/>
      </w:pPr>
      <w:rPr>
        <w:rFonts w:ascii="Times New Roman" w:hAnsi="Times New Roman" w:hint="default"/>
      </w:rPr>
    </w:lvl>
    <w:lvl w:ilvl="3" w:tplc="A568248C" w:tentative="1">
      <w:start w:val="1"/>
      <w:numFmt w:val="bullet"/>
      <w:lvlText w:val="-"/>
      <w:lvlJc w:val="left"/>
      <w:pPr>
        <w:tabs>
          <w:tab w:val="num" w:pos="2880"/>
        </w:tabs>
        <w:ind w:left="2880" w:hanging="360"/>
      </w:pPr>
      <w:rPr>
        <w:rFonts w:ascii="Times New Roman" w:hAnsi="Times New Roman" w:hint="default"/>
      </w:rPr>
    </w:lvl>
    <w:lvl w:ilvl="4" w:tplc="53D6ABEE" w:tentative="1">
      <w:start w:val="1"/>
      <w:numFmt w:val="bullet"/>
      <w:lvlText w:val="-"/>
      <w:lvlJc w:val="left"/>
      <w:pPr>
        <w:tabs>
          <w:tab w:val="num" w:pos="3600"/>
        </w:tabs>
        <w:ind w:left="3600" w:hanging="360"/>
      </w:pPr>
      <w:rPr>
        <w:rFonts w:ascii="Times New Roman" w:hAnsi="Times New Roman" w:hint="default"/>
      </w:rPr>
    </w:lvl>
    <w:lvl w:ilvl="5" w:tplc="64B6326A" w:tentative="1">
      <w:start w:val="1"/>
      <w:numFmt w:val="bullet"/>
      <w:lvlText w:val="-"/>
      <w:lvlJc w:val="left"/>
      <w:pPr>
        <w:tabs>
          <w:tab w:val="num" w:pos="4320"/>
        </w:tabs>
        <w:ind w:left="4320" w:hanging="360"/>
      </w:pPr>
      <w:rPr>
        <w:rFonts w:ascii="Times New Roman" w:hAnsi="Times New Roman" w:hint="default"/>
      </w:rPr>
    </w:lvl>
    <w:lvl w:ilvl="6" w:tplc="94807434" w:tentative="1">
      <w:start w:val="1"/>
      <w:numFmt w:val="bullet"/>
      <w:lvlText w:val="-"/>
      <w:lvlJc w:val="left"/>
      <w:pPr>
        <w:tabs>
          <w:tab w:val="num" w:pos="5040"/>
        </w:tabs>
        <w:ind w:left="5040" w:hanging="360"/>
      </w:pPr>
      <w:rPr>
        <w:rFonts w:ascii="Times New Roman" w:hAnsi="Times New Roman" w:hint="default"/>
      </w:rPr>
    </w:lvl>
    <w:lvl w:ilvl="7" w:tplc="6A5CAF38" w:tentative="1">
      <w:start w:val="1"/>
      <w:numFmt w:val="bullet"/>
      <w:lvlText w:val="-"/>
      <w:lvlJc w:val="left"/>
      <w:pPr>
        <w:tabs>
          <w:tab w:val="num" w:pos="5760"/>
        </w:tabs>
        <w:ind w:left="5760" w:hanging="360"/>
      </w:pPr>
      <w:rPr>
        <w:rFonts w:ascii="Times New Roman" w:hAnsi="Times New Roman" w:hint="default"/>
      </w:rPr>
    </w:lvl>
    <w:lvl w:ilvl="8" w:tplc="81A2B00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A2"/>
    <w:rsid w:val="00020176"/>
    <w:rsid w:val="001437F1"/>
    <w:rsid w:val="001F354E"/>
    <w:rsid w:val="00256AA0"/>
    <w:rsid w:val="00320313"/>
    <w:rsid w:val="005459A5"/>
    <w:rsid w:val="00586E0C"/>
    <w:rsid w:val="0061798D"/>
    <w:rsid w:val="00621CF7"/>
    <w:rsid w:val="00624FA2"/>
    <w:rsid w:val="00796716"/>
    <w:rsid w:val="00E0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939D2-D104-45AF-AFEE-4119CDB8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F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A2"/>
    <w:rPr>
      <w:rFonts w:ascii="Tahoma" w:hAnsi="Tahoma" w:cs="Tahoma"/>
      <w:sz w:val="16"/>
      <w:szCs w:val="16"/>
    </w:rPr>
  </w:style>
  <w:style w:type="character" w:customStyle="1" w:styleId="mjx-char">
    <w:name w:val="mjx-char"/>
    <w:basedOn w:val="DefaultParagraphFont"/>
    <w:rsid w:val="00624FA2"/>
  </w:style>
  <w:style w:type="character" w:customStyle="1" w:styleId="mjxassistivemathml">
    <w:name w:val="mjx_assistive_mathml"/>
    <w:basedOn w:val="DefaultParagraphFont"/>
    <w:rsid w:val="00624FA2"/>
  </w:style>
  <w:style w:type="character" w:styleId="Hyperlink">
    <w:name w:val="Hyperlink"/>
    <w:basedOn w:val="DefaultParagraphFont"/>
    <w:uiPriority w:val="99"/>
    <w:semiHidden/>
    <w:unhideWhenUsed/>
    <w:rsid w:val="00624FA2"/>
    <w:rPr>
      <w:color w:val="0000FF"/>
      <w:u w:val="single"/>
    </w:rPr>
  </w:style>
  <w:style w:type="character" w:styleId="Emphasis">
    <w:name w:val="Emphasis"/>
    <w:basedOn w:val="DefaultParagraphFont"/>
    <w:uiPriority w:val="20"/>
    <w:qFormat/>
    <w:rsid w:val="00320313"/>
    <w:rPr>
      <w:i/>
      <w:iCs/>
    </w:rPr>
  </w:style>
  <w:style w:type="paragraph" w:styleId="ListParagraph">
    <w:name w:val="List Paragraph"/>
    <w:basedOn w:val="Normal"/>
    <w:uiPriority w:val="34"/>
    <w:qFormat/>
    <w:rsid w:val="001F354E"/>
    <w:pPr>
      <w:ind w:left="720"/>
      <w:contextualSpacing/>
    </w:pPr>
  </w:style>
  <w:style w:type="character" w:styleId="Strong">
    <w:name w:val="Strong"/>
    <w:basedOn w:val="DefaultParagraphFont"/>
    <w:uiPriority w:val="22"/>
    <w:qFormat/>
    <w:rsid w:val="001F3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83772">
      <w:bodyDiv w:val="1"/>
      <w:marLeft w:val="0"/>
      <w:marRight w:val="0"/>
      <w:marTop w:val="0"/>
      <w:marBottom w:val="0"/>
      <w:divBdr>
        <w:top w:val="none" w:sz="0" w:space="0" w:color="auto"/>
        <w:left w:val="none" w:sz="0" w:space="0" w:color="auto"/>
        <w:bottom w:val="none" w:sz="0" w:space="0" w:color="auto"/>
        <w:right w:val="none" w:sz="0" w:space="0" w:color="auto"/>
      </w:divBdr>
    </w:div>
    <w:div w:id="760682554">
      <w:bodyDiv w:val="1"/>
      <w:marLeft w:val="0"/>
      <w:marRight w:val="0"/>
      <w:marTop w:val="0"/>
      <w:marBottom w:val="0"/>
      <w:divBdr>
        <w:top w:val="none" w:sz="0" w:space="0" w:color="auto"/>
        <w:left w:val="none" w:sz="0" w:space="0" w:color="auto"/>
        <w:bottom w:val="none" w:sz="0" w:space="0" w:color="auto"/>
        <w:right w:val="none" w:sz="0" w:space="0" w:color="auto"/>
      </w:divBdr>
    </w:div>
    <w:div w:id="816721353">
      <w:bodyDiv w:val="1"/>
      <w:marLeft w:val="0"/>
      <w:marRight w:val="0"/>
      <w:marTop w:val="0"/>
      <w:marBottom w:val="0"/>
      <w:divBdr>
        <w:top w:val="none" w:sz="0" w:space="0" w:color="auto"/>
        <w:left w:val="none" w:sz="0" w:space="0" w:color="auto"/>
        <w:bottom w:val="none" w:sz="0" w:space="0" w:color="auto"/>
        <w:right w:val="none" w:sz="0" w:space="0" w:color="auto"/>
      </w:divBdr>
      <w:divsChild>
        <w:div w:id="1527017724">
          <w:marLeft w:val="446"/>
          <w:marRight w:val="0"/>
          <w:marTop w:val="216"/>
          <w:marBottom w:val="0"/>
          <w:divBdr>
            <w:top w:val="none" w:sz="0" w:space="0" w:color="auto"/>
            <w:left w:val="none" w:sz="0" w:space="0" w:color="auto"/>
            <w:bottom w:val="none" w:sz="0" w:space="0" w:color="auto"/>
            <w:right w:val="none" w:sz="0" w:space="0" w:color="auto"/>
          </w:divBdr>
        </w:div>
        <w:div w:id="108597366">
          <w:marLeft w:val="446"/>
          <w:marRight w:val="0"/>
          <w:marTop w:val="216"/>
          <w:marBottom w:val="0"/>
          <w:divBdr>
            <w:top w:val="none" w:sz="0" w:space="0" w:color="auto"/>
            <w:left w:val="none" w:sz="0" w:space="0" w:color="auto"/>
            <w:bottom w:val="none" w:sz="0" w:space="0" w:color="auto"/>
            <w:right w:val="none" w:sz="0" w:space="0" w:color="auto"/>
          </w:divBdr>
        </w:div>
        <w:div w:id="1092362957">
          <w:marLeft w:val="446"/>
          <w:marRight w:val="0"/>
          <w:marTop w:val="216"/>
          <w:marBottom w:val="0"/>
          <w:divBdr>
            <w:top w:val="none" w:sz="0" w:space="0" w:color="auto"/>
            <w:left w:val="none" w:sz="0" w:space="0" w:color="auto"/>
            <w:bottom w:val="none" w:sz="0" w:space="0" w:color="auto"/>
            <w:right w:val="none" w:sz="0" w:space="0" w:color="auto"/>
          </w:divBdr>
        </w:div>
      </w:divsChild>
    </w:div>
    <w:div w:id="831873124">
      <w:bodyDiv w:val="1"/>
      <w:marLeft w:val="0"/>
      <w:marRight w:val="0"/>
      <w:marTop w:val="0"/>
      <w:marBottom w:val="0"/>
      <w:divBdr>
        <w:top w:val="none" w:sz="0" w:space="0" w:color="auto"/>
        <w:left w:val="none" w:sz="0" w:space="0" w:color="auto"/>
        <w:bottom w:val="none" w:sz="0" w:space="0" w:color="auto"/>
        <w:right w:val="none" w:sz="0" w:space="0" w:color="auto"/>
      </w:divBdr>
    </w:div>
    <w:div w:id="1458908885">
      <w:bodyDiv w:val="1"/>
      <w:marLeft w:val="0"/>
      <w:marRight w:val="0"/>
      <w:marTop w:val="0"/>
      <w:marBottom w:val="0"/>
      <w:divBdr>
        <w:top w:val="none" w:sz="0" w:space="0" w:color="auto"/>
        <w:left w:val="none" w:sz="0" w:space="0" w:color="auto"/>
        <w:bottom w:val="none" w:sz="0" w:space="0" w:color="auto"/>
        <w:right w:val="none" w:sz="0" w:space="0" w:color="auto"/>
      </w:divBdr>
    </w:div>
    <w:div w:id="1572959937">
      <w:bodyDiv w:val="1"/>
      <w:marLeft w:val="0"/>
      <w:marRight w:val="0"/>
      <w:marTop w:val="0"/>
      <w:marBottom w:val="0"/>
      <w:divBdr>
        <w:top w:val="none" w:sz="0" w:space="0" w:color="auto"/>
        <w:left w:val="none" w:sz="0" w:space="0" w:color="auto"/>
        <w:bottom w:val="none" w:sz="0" w:space="0" w:color="auto"/>
        <w:right w:val="none" w:sz="0" w:space="0" w:color="auto"/>
      </w:divBdr>
    </w:div>
    <w:div w:id="1650675245">
      <w:bodyDiv w:val="1"/>
      <w:marLeft w:val="0"/>
      <w:marRight w:val="0"/>
      <w:marTop w:val="0"/>
      <w:marBottom w:val="0"/>
      <w:divBdr>
        <w:top w:val="none" w:sz="0" w:space="0" w:color="auto"/>
        <w:left w:val="none" w:sz="0" w:space="0" w:color="auto"/>
        <w:bottom w:val="none" w:sz="0" w:space="0" w:color="auto"/>
        <w:right w:val="none" w:sz="0" w:space="0" w:color="auto"/>
      </w:divBdr>
    </w:div>
    <w:div w:id="1859855826">
      <w:bodyDiv w:val="1"/>
      <w:marLeft w:val="0"/>
      <w:marRight w:val="0"/>
      <w:marTop w:val="0"/>
      <w:marBottom w:val="0"/>
      <w:divBdr>
        <w:top w:val="none" w:sz="0" w:space="0" w:color="auto"/>
        <w:left w:val="none" w:sz="0" w:space="0" w:color="auto"/>
        <w:bottom w:val="none" w:sz="0" w:space="0" w:color="auto"/>
        <w:right w:val="none" w:sz="0" w:space="0" w:color="auto"/>
      </w:divBdr>
    </w:div>
    <w:div w:id="19369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AutoBVT</cp:lastModifiedBy>
  <cp:revision>2</cp:revision>
  <dcterms:created xsi:type="dcterms:W3CDTF">2021-10-08T09:23:00Z</dcterms:created>
  <dcterms:modified xsi:type="dcterms:W3CDTF">2021-10-08T09:23:00Z</dcterms:modified>
</cp:coreProperties>
</file>